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left"/>
        <w:rPr>
          <w:rFonts w:hint="default" w:ascii="Times New Roman" w:hAnsi="Times New Roman" w:eastAsia="黑体" w:cs="Times New Roman"/>
          <w:sz w:val="32"/>
          <w:szCs w:val="32"/>
          <w:lang w:val="en-US"/>
        </w:rPr>
      </w:pPr>
      <w:r>
        <w:rPr>
          <w:rFonts w:hint="default" w:ascii="Times New Roman" w:hAnsi="Times New Roman" w:eastAsia="黑体" w:cs="Times New Roman"/>
          <w:kern w:val="2"/>
          <w:sz w:val="32"/>
          <w:szCs w:val="32"/>
          <w:lang w:val="en-US" w:eastAsia="zh-CN" w:bidi="ar"/>
        </w:rPr>
        <w:t>附件2</w:t>
      </w:r>
    </w:p>
    <w:p>
      <w:pPr>
        <w:keepNext w:val="0"/>
        <w:keepLines w:val="0"/>
        <w:widowControl w:val="0"/>
        <w:suppressLineNumbers w:val="0"/>
        <w:tabs>
          <w:tab w:val="left" w:pos="5205"/>
        </w:tabs>
        <w:adjustRightInd w:val="0"/>
        <w:snapToGrid w:val="0"/>
        <w:spacing w:before="0" w:beforeAutospacing="0" w:after="0" w:afterAutospacing="0" w:line="360" w:lineRule="exact"/>
        <w:ind w:right="0"/>
        <w:jc w:val="both"/>
        <w:rPr>
          <w:rFonts w:hint="default" w:ascii="Times New Roman" w:hAnsi="Times New Roman" w:eastAsia="方正小标宋简体" w:cs="Times New Roman"/>
          <w:bCs/>
          <w:sz w:val="36"/>
          <w:szCs w:val="36"/>
          <w:lang w:val="en-US"/>
        </w:rPr>
      </w:pPr>
      <w:bookmarkStart w:id="0" w:name="_GoBack"/>
      <w:bookmarkEnd w:id="0"/>
      <w:r>
        <w:rPr>
          <w:rFonts w:hint="default" w:ascii="Times New Roman" w:hAnsi="Times New Roman" w:eastAsia="方正小标宋简体" w:cs="Times New Roman"/>
          <w:bCs/>
          <w:kern w:val="2"/>
          <w:sz w:val="36"/>
          <w:szCs w:val="36"/>
          <w:lang w:val="en-US" w:eastAsia="zh-CN" w:bidi="ar"/>
        </w:rPr>
        <w:t>2020</w:t>
      </w:r>
      <w:r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"/>
        </w:rPr>
        <w:t>—</w:t>
      </w:r>
      <w:r>
        <w:rPr>
          <w:rFonts w:hint="default" w:ascii="Times New Roman" w:hAnsi="Times New Roman" w:eastAsia="方正小标宋简体" w:cs="Times New Roman"/>
          <w:bCs/>
          <w:kern w:val="2"/>
          <w:sz w:val="36"/>
          <w:szCs w:val="36"/>
          <w:lang w:val="en-US" w:eastAsia="zh-CN" w:bidi="ar"/>
        </w:rPr>
        <w:t>2021年度天津市先进外商投资企业评比申请表</w:t>
      </w:r>
    </w:p>
    <w:p>
      <w:pPr>
        <w:keepNext w:val="0"/>
        <w:keepLines w:val="0"/>
        <w:widowControl w:val="0"/>
        <w:suppressLineNumbers w:val="0"/>
        <w:tabs>
          <w:tab w:val="left" w:pos="5205"/>
        </w:tabs>
        <w:adjustRightInd w:val="0"/>
        <w:snapToGrid w:val="0"/>
        <w:spacing w:before="0" w:beforeAutospacing="0" w:after="0" w:afterAutospacing="0" w:line="180" w:lineRule="exact"/>
        <w:ind w:left="-359" w:leftChars="-171" w:right="0" w:firstLine="540" w:firstLineChars="150"/>
        <w:jc w:val="left"/>
        <w:rPr>
          <w:rFonts w:hint="default" w:ascii="Times New Roman" w:hAnsi="Times New Roman" w:eastAsia="方正小标宋简体" w:cs="Times New Roman"/>
          <w:bCs/>
          <w:sz w:val="36"/>
          <w:szCs w:val="36"/>
          <w:lang w:val="en-US"/>
        </w:rPr>
      </w:pPr>
    </w:p>
    <w:tbl>
      <w:tblPr>
        <w:tblStyle w:val="2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91"/>
        <w:gridCol w:w="533"/>
        <w:gridCol w:w="1106"/>
        <w:gridCol w:w="1465"/>
        <w:gridCol w:w="520"/>
        <w:gridCol w:w="1690"/>
        <w:gridCol w:w="11"/>
        <w:gridCol w:w="472"/>
        <w:gridCol w:w="84"/>
        <w:gridCol w:w="283"/>
        <w:gridCol w:w="1004"/>
        <w:gridCol w:w="516"/>
        <w:gridCol w:w="180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2" w:hRule="atLeast"/>
          <w:jc w:val="center"/>
        </w:trPr>
        <w:tc>
          <w:tcPr>
            <w:tcW w:w="6672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 w:val="0"/>
              <w:snapToGrid w:val="0"/>
              <w:spacing w:before="0" w:beforeAutospacing="0" w:after="0" w:afterAutospacing="0" w:line="300" w:lineRule="auto"/>
              <w:ind w:left="0" w:right="0"/>
              <w:jc w:val="left"/>
              <w:rPr>
                <w:rFonts w:hint="default" w:ascii="Times New Roman" w:hAnsi="Times New Roman" w:eastAsia="仿宋_GB2312" w:cs="Times New Roman"/>
                <w:bCs/>
                <w:sz w:val="28"/>
                <w:szCs w:val="28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bCs/>
                <w:kern w:val="2"/>
                <w:sz w:val="28"/>
                <w:szCs w:val="28"/>
                <w:lang w:val="en-US" w:eastAsia="zh-CN" w:bidi="ar"/>
              </w:rPr>
              <w:t>企业名称：</w:t>
            </w:r>
          </w:p>
        </w:tc>
        <w:tc>
          <w:tcPr>
            <w:tcW w:w="3607" w:type="dxa"/>
            <w:gridSpan w:val="4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 w:val="0"/>
              <w:snapToGrid w:val="0"/>
              <w:spacing w:before="0" w:beforeAutospacing="0" w:after="0" w:afterAutospacing="0" w:line="300" w:lineRule="auto"/>
              <w:ind w:left="0" w:right="0"/>
              <w:jc w:val="center"/>
              <w:rPr>
                <w:rFonts w:hint="default" w:ascii="Times New Roman" w:hAnsi="Times New Roman" w:eastAsia="仿宋_GB2312" w:cs="Times New Roman"/>
                <w:bCs/>
                <w:sz w:val="28"/>
                <w:szCs w:val="28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bCs/>
                <w:kern w:val="2"/>
                <w:sz w:val="28"/>
                <w:szCs w:val="28"/>
                <w:lang w:val="en-US" w:eastAsia="zh-CN" w:bidi="ar"/>
              </w:rPr>
              <w:t>企业类型</w:t>
            </w:r>
          </w:p>
          <w:p>
            <w:pPr>
              <w:keepNext w:val="0"/>
              <w:keepLines w:val="0"/>
              <w:widowControl w:val="0"/>
              <w:suppressLineNumbers w:val="0"/>
              <w:adjustRightInd w:val="0"/>
              <w:snapToGrid w:val="0"/>
              <w:spacing w:before="0" w:beforeAutospacing="0" w:after="0" w:afterAutospacing="0" w:line="300" w:lineRule="auto"/>
              <w:ind w:left="0" w:right="0"/>
              <w:jc w:val="center"/>
              <w:rPr>
                <w:rFonts w:hint="default" w:ascii="Times New Roman" w:hAnsi="Times New Roman" w:eastAsia="仿宋_GB2312" w:cs="Times New Roman"/>
                <w:bCs/>
                <w:sz w:val="28"/>
                <w:szCs w:val="28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bCs/>
                <w:kern w:val="2"/>
                <w:sz w:val="28"/>
                <w:szCs w:val="28"/>
                <w:lang w:val="en-US" w:eastAsia="zh-CN" w:bidi="ar"/>
              </w:rPr>
              <w:t>（请在□中划“√”）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0" w:hRule="atLeast"/>
          <w:jc w:val="center"/>
        </w:trPr>
        <w:tc>
          <w:tcPr>
            <w:tcW w:w="6672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 w:val="0"/>
              <w:snapToGrid w:val="0"/>
              <w:spacing w:before="0" w:beforeAutospacing="0" w:after="0" w:afterAutospacing="0" w:line="300" w:lineRule="auto"/>
              <w:ind w:left="0" w:right="0"/>
              <w:jc w:val="both"/>
              <w:rPr>
                <w:rFonts w:hint="default" w:ascii="Times New Roman" w:hAnsi="Times New Roman" w:eastAsia="仿宋_GB2312" w:cs="Times New Roman"/>
                <w:bCs/>
                <w:sz w:val="28"/>
                <w:szCs w:val="28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bCs/>
                <w:kern w:val="2"/>
                <w:sz w:val="28"/>
                <w:szCs w:val="28"/>
                <w:lang w:val="en-US" w:eastAsia="zh-CN" w:bidi="ar"/>
              </w:rPr>
              <w:t>注册地址：</w:t>
            </w:r>
          </w:p>
        </w:tc>
        <w:tc>
          <w:tcPr>
            <w:tcW w:w="3607" w:type="dxa"/>
            <w:gridSpan w:val="4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eastAsia="宋体" w:cs="Times New Roman"/>
                <w:kern w:val="2"/>
                <w:sz w:val="21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0" w:hRule="atLeast"/>
          <w:jc w:val="center"/>
        </w:trPr>
        <w:tc>
          <w:tcPr>
            <w:tcW w:w="6672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 w:val="0"/>
              <w:snapToGrid w:val="0"/>
              <w:spacing w:before="0" w:beforeAutospacing="0" w:after="0" w:afterAutospacing="0" w:line="300" w:lineRule="auto"/>
              <w:ind w:left="0" w:right="0"/>
              <w:jc w:val="both"/>
              <w:rPr>
                <w:rFonts w:hint="default" w:ascii="Times New Roman" w:hAnsi="Times New Roman" w:eastAsia="仿宋_GB2312" w:cs="Times New Roman"/>
                <w:bCs/>
                <w:sz w:val="28"/>
                <w:szCs w:val="28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bCs/>
                <w:kern w:val="2"/>
                <w:sz w:val="28"/>
                <w:szCs w:val="28"/>
                <w:lang w:val="en-US" w:eastAsia="zh-CN" w:bidi="ar"/>
              </w:rPr>
              <w:t>投资国别（地区）：</w:t>
            </w:r>
          </w:p>
        </w:tc>
        <w:tc>
          <w:tcPr>
            <w:tcW w:w="180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 w:val="0"/>
              <w:snapToGrid w:val="0"/>
              <w:spacing w:before="0" w:beforeAutospacing="0" w:after="0" w:afterAutospacing="0" w:line="300" w:lineRule="auto"/>
              <w:ind w:left="0" w:right="0"/>
              <w:jc w:val="both"/>
              <w:rPr>
                <w:rFonts w:hint="default" w:ascii="Times New Roman" w:hAnsi="Times New Roman" w:eastAsia="仿宋_GB2312" w:cs="Times New Roman"/>
                <w:bCs/>
                <w:sz w:val="28"/>
                <w:szCs w:val="28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bCs/>
                <w:kern w:val="2"/>
                <w:sz w:val="28"/>
                <w:szCs w:val="28"/>
                <w:lang w:val="en-US" w:eastAsia="zh-CN" w:bidi="ar"/>
              </w:rPr>
              <w:t>生产型□</w:t>
            </w:r>
          </w:p>
        </w:tc>
        <w:tc>
          <w:tcPr>
            <w:tcW w:w="18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 w:val="0"/>
              <w:snapToGrid w:val="0"/>
              <w:spacing w:before="0" w:beforeAutospacing="0" w:after="0" w:afterAutospacing="0" w:line="300" w:lineRule="auto"/>
              <w:ind w:left="0" w:right="0"/>
              <w:jc w:val="both"/>
              <w:rPr>
                <w:rFonts w:hint="default" w:ascii="Times New Roman" w:hAnsi="Times New Roman" w:eastAsia="仿宋_GB2312" w:cs="Times New Roman"/>
                <w:bCs/>
                <w:sz w:val="28"/>
                <w:szCs w:val="28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bCs/>
                <w:kern w:val="2"/>
                <w:sz w:val="28"/>
                <w:szCs w:val="28"/>
                <w:lang w:val="en-US" w:eastAsia="zh-CN" w:bidi="ar"/>
              </w:rPr>
              <w:t>服务型□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0" w:hRule="atLeast"/>
          <w:jc w:val="center"/>
        </w:trPr>
        <w:tc>
          <w:tcPr>
            <w:tcW w:w="610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 w:val="0"/>
              <w:snapToGrid w:val="0"/>
              <w:spacing w:before="0" w:beforeAutospacing="0" w:after="0" w:afterAutospacing="0" w:line="300" w:lineRule="auto"/>
              <w:ind w:left="0" w:right="0"/>
              <w:jc w:val="both"/>
              <w:rPr>
                <w:rFonts w:hint="default" w:ascii="Times New Roman" w:hAnsi="Times New Roman" w:eastAsia="仿宋_GB2312" w:cs="Times New Roman"/>
                <w:bCs/>
                <w:sz w:val="28"/>
                <w:szCs w:val="28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bCs/>
                <w:kern w:val="2"/>
                <w:sz w:val="28"/>
                <w:szCs w:val="28"/>
                <w:lang w:val="en-US" w:eastAsia="zh-CN" w:bidi="ar"/>
              </w:rPr>
              <w:t>法定代表人姓名：</w:t>
            </w:r>
          </w:p>
        </w:tc>
        <w:tc>
          <w:tcPr>
            <w:tcW w:w="4174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 w:val="0"/>
              <w:snapToGrid w:val="0"/>
              <w:spacing w:before="0" w:beforeAutospacing="0" w:after="0" w:afterAutospacing="0" w:line="300" w:lineRule="auto"/>
              <w:ind w:left="0" w:right="0"/>
              <w:jc w:val="both"/>
              <w:rPr>
                <w:rFonts w:hint="default" w:ascii="Times New Roman" w:hAnsi="Times New Roman" w:eastAsia="仿宋_GB2312" w:cs="Times New Roman"/>
                <w:bCs/>
                <w:sz w:val="28"/>
                <w:szCs w:val="28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bCs/>
                <w:kern w:val="2"/>
                <w:sz w:val="28"/>
                <w:szCs w:val="28"/>
                <w:lang w:val="en-US" w:eastAsia="zh-CN" w:bidi="ar"/>
              </w:rPr>
              <w:t>联系人：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0" w:hRule="atLeast"/>
          <w:jc w:val="center"/>
        </w:trPr>
        <w:tc>
          <w:tcPr>
            <w:tcW w:w="389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 w:val="0"/>
              <w:snapToGrid w:val="0"/>
              <w:spacing w:before="0" w:beforeAutospacing="0" w:after="0" w:afterAutospacing="0" w:line="300" w:lineRule="auto"/>
              <w:ind w:left="0" w:right="0"/>
              <w:jc w:val="both"/>
              <w:rPr>
                <w:rFonts w:hint="default" w:ascii="Times New Roman" w:hAnsi="Times New Roman" w:eastAsia="仿宋_GB2312" w:cs="Times New Roman"/>
                <w:bCs/>
                <w:sz w:val="28"/>
                <w:szCs w:val="28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bCs/>
                <w:kern w:val="2"/>
                <w:sz w:val="28"/>
                <w:szCs w:val="28"/>
                <w:lang w:val="en-US" w:eastAsia="zh-CN" w:bidi="ar"/>
              </w:rPr>
              <w:t>手机号码：</w:t>
            </w:r>
          </w:p>
        </w:tc>
        <w:tc>
          <w:tcPr>
            <w:tcW w:w="306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 w:val="0"/>
              <w:snapToGrid w:val="0"/>
              <w:spacing w:before="0" w:beforeAutospacing="0" w:after="0" w:afterAutospacing="0" w:line="300" w:lineRule="auto"/>
              <w:ind w:left="0" w:right="0"/>
              <w:jc w:val="both"/>
              <w:rPr>
                <w:rFonts w:hint="default" w:ascii="Times New Roman" w:hAnsi="Times New Roman" w:eastAsia="仿宋_GB2312" w:cs="Times New Roman"/>
                <w:bCs/>
                <w:sz w:val="28"/>
                <w:szCs w:val="28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bCs/>
                <w:kern w:val="2"/>
                <w:sz w:val="28"/>
                <w:szCs w:val="28"/>
                <w:lang w:val="en-US" w:eastAsia="zh-CN" w:bidi="ar"/>
              </w:rPr>
              <w:t>电话号码：</w:t>
            </w:r>
          </w:p>
        </w:tc>
        <w:tc>
          <w:tcPr>
            <w:tcW w:w="332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 w:val="0"/>
              <w:snapToGrid w:val="0"/>
              <w:spacing w:before="0" w:beforeAutospacing="0" w:after="0" w:afterAutospacing="0" w:line="300" w:lineRule="auto"/>
              <w:ind w:left="0" w:right="0"/>
              <w:jc w:val="both"/>
              <w:rPr>
                <w:rFonts w:hint="default" w:ascii="Times New Roman" w:hAnsi="Times New Roman" w:eastAsia="仿宋_GB2312" w:cs="Times New Roman"/>
                <w:bCs/>
                <w:sz w:val="28"/>
                <w:szCs w:val="28"/>
                <w:lang w:val="en-US"/>
              </w:rPr>
            </w:pPr>
            <w:r>
              <w:rPr>
                <w:rFonts w:hint="eastAsia" w:ascii="Times New Roman" w:hAnsi="Times New Roman" w:eastAsia="仿宋_GB2312" w:cs="Times New Roman"/>
                <w:bCs/>
                <w:kern w:val="2"/>
                <w:sz w:val="28"/>
                <w:szCs w:val="28"/>
                <w:lang w:val="en-US" w:eastAsia="zh-CN" w:bidi="ar"/>
              </w:rPr>
              <w:t>邮箱</w:t>
            </w:r>
            <w:r>
              <w:rPr>
                <w:rFonts w:hint="default" w:ascii="Times New Roman" w:hAnsi="Times New Roman" w:eastAsia="仿宋_GB2312" w:cs="Times New Roman"/>
                <w:bCs/>
                <w:kern w:val="2"/>
                <w:sz w:val="28"/>
                <w:szCs w:val="28"/>
                <w:lang w:val="en-US" w:eastAsia="zh-CN" w:bidi="ar"/>
              </w:rPr>
              <w:t>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0" w:hRule="atLeast"/>
          <w:jc w:val="center"/>
        </w:trPr>
        <w:tc>
          <w:tcPr>
            <w:tcW w:w="79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 w:val="0"/>
              <w:snapToGrid w:val="0"/>
              <w:spacing w:before="0" w:beforeAutospacing="0" w:after="0" w:afterAutospacing="0" w:line="300" w:lineRule="auto"/>
              <w:ind w:left="0" w:right="0"/>
              <w:jc w:val="center"/>
              <w:rPr>
                <w:rFonts w:hint="default" w:ascii="Times New Roman" w:hAnsi="Times New Roman" w:eastAsia="仿宋_GB2312" w:cs="Times New Roman"/>
                <w:bCs/>
                <w:sz w:val="28"/>
                <w:szCs w:val="28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bCs/>
                <w:kern w:val="2"/>
                <w:sz w:val="28"/>
                <w:szCs w:val="28"/>
                <w:lang w:val="en-US" w:eastAsia="zh-CN" w:bidi="ar"/>
              </w:rPr>
              <w:t>入门</w:t>
            </w:r>
          </w:p>
          <w:p>
            <w:pPr>
              <w:keepNext w:val="0"/>
              <w:keepLines w:val="0"/>
              <w:widowControl w:val="0"/>
              <w:suppressLineNumbers w:val="0"/>
              <w:adjustRightInd w:val="0"/>
              <w:snapToGrid w:val="0"/>
              <w:spacing w:before="0" w:beforeAutospacing="0" w:after="0" w:afterAutospacing="0" w:line="300" w:lineRule="auto"/>
              <w:ind w:left="0" w:right="0"/>
              <w:jc w:val="center"/>
              <w:rPr>
                <w:rFonts w:hint="default" w:ascii="Times New Roman" w:hAnsi="Times New Roman" w:eastAsia="仿宋_GB2312" w:cs="Times New Roman"/>
                <w:bCs/>
                <w:sz w:val="24"/>
                <w:szCs w:val="22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bCs/>
                <w:kern w:val="2"/>
                <w:sz w:val="28"/>
                <w:szCs w:val="28"/>
                <w:lang w:val="en-US" w:eastAsia="zh-CN" w:bidi="ar"/>
              </w:rPr>
              <w:t>条件</w:t>
            </w:r>
          </w:p>
        </w:tc>
        <w:tc>
          <w:tcPr>
            <w:tcW w:w="5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 w:val="0"/>
              <w:snapToGrid w:val="0"/>
              <w:spacing w:before="0" w:beforeAutospacing="0" w:after="0" w:afterAutospacing="0" w:line="300" w:lineRule="auto"/>
              <w:ind w:left="0" w:right="0"/>
              <w:jc w:val="center"/>
              <w:rPr>
                <w:rFonts w:hint="default" w:ascii="Times New Roman" w:hAnsi="Times New Roman" w:eastAsia="仿宋_GB2312" w:cs="Times New Roman"/>
                <w:bCs/>
                <w:sz w:val="28"/>
                <w:szCs w:val="28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bCs/>
                <w:kern w:val="2"/>
                <w:sz w:val="28"/>
                <w:szCs w:val="28"/>
                <w:lang w:val="en-US" w:eastAsia="zh-CN" w:bidi="ar"/>
              </w:rPr>
              <w:t>1</w:t>
            </w:r>
          </w:p>
        </w:tc>
        <w:tc>
          <w:tcPr>
            <w:tcW w:w="479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 w:val="0"/>
              <w:snapToGrid w:val="0"/>
              <w:spacing w:before="0" w:beforeAutospacing="0" w:after="0" w:afterAutospacing="0" w:line="300" w:lineRule="auto"/>
              <w:ind w:left="0" w:right="0"/>
              <w:jc w:val="both"/>
              <w:rPr>
                <w:rFonts w:hint="default" w:ascii="Times New Roman" w:hAnsi="Times New Roman" w:eastAsia="仿宋_GB2312" w:cs="Times New Roman"/>
                <w:bCs/>
                <w:sz w:val="28"/>
                <w:szCs w:val="28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bCs/>
                <w:kern w:val="2"/>
                <w:sz w:val="28"/>
                <w:szCs w:val="28"/>
                <w:lang w:val="en-US" w:eastAsia="zh-CN" w:bidi="ar"/>
              </w:rPr>
              <w:t>建立工会组织并积极维护职工权益  是□      否□</w:t>
            </w:r>
          </w:p>
        </w:tc>
        <w:tc>
          <w:tcPr>
            <w:tcW w:w="4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 w:val="0"/>
              <w:snapToGrid w:val="0"/>
              <w:spacing w:before="0" w:beforeAutospacing="0" w:after="0" w:afterAutospacing="0" w:line="300" w:lineRule="auto"/>
              <w:ind w:left="0" w:right="0"/>
              <w:jc w:val="center"/>
              <w:rPr>
                <w:rFonts w:hint="default" w:ascii="Times New Roman" w:hAnsi="Times New Roman" w:eastAsia="仿宋_GB2312" w:cs="Times New Roman"/>
                <w:bCs/>
                <w:sz w:val="28"/>
                <w:szCs w:val="28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bCs/>
                <w:kern w:val="2"/>
                <w:sz w:val="28"/>
                <w:szCs w:val="28"/>
                <w:lang w:val="en-US" w:eastAsia="zh-CN" w:bidi="ar"/>
              </w:rPr>
              <w:t>4</w:t>
            </w:r>
          </w:p>
        </w:tc>
        <w:tc>
          <w:tcPr>
            <w:tcW w:w="369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 w:val="0"/>
              <w:snapToGrid w:val="0"/>
              <w:spacing w:before="0" w:beforeAutospacing="0" w:after="0" w:afterAutospacing="0" w:line="300" w:lineRule="auto"/>
              <w:ind w:left="0" w:right="0"/>
              <w:jc w:val="both"/>
              <w:rPr>
                <w:rFonts w:hint="default" w:ascii="Times New Roman" w:hAnsi="Times New Roman" w:eastAsia="仿宋_GB2312" w:cs="Times New Roman"/>
                <w:bCs/>
                <w:sz w:val="28"/>
                <w:szCs w:val="28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bCs/>
                <w:kern w:val="2"/>
                <w:sz w:val="28"/>
                <w:szCs w:val="28"/>
                <w:lang w:val="en-US" w:eastAsia="zh-CN" w:bidi="ar"/>
              </w:rPr>
              <w:t>积极参与知识产权保护工作  是□     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0" w:hRule="atLeast"/>
          <w:jc w:val="center"/>
        </w:trPr>
        <w:tc>
          <w:tcPr>
            <w:tcW w:w="79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eastAsia="宋体" w:cs="Times New Roman"/>
                <w:kern w:val="2"/>
                <w:sz w:val="21"/>
                <w:szCs w:val="22"/>
              </w:rPr>
            </w:pPr>
          </w:p>
        </w:tc>
        <w:tc>
          <w:tcPr>
            <w:tcW w:w="5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 w:val="0"/>
              <w:snapToGrid w:val="0"/>
              <w:spacing w:before="0" w:beforeAutospacing="0" w:after="0" w:afterAutospacing="0" w:line="300" w:lineRule="auto"/>
              <w:ind w:left="0" w:right="0"/>
              <w:jc w:val="center"/>
              <w:rPr>
                <w:rFonts w:hint="default" w:ascii="Times New Roman" w:hAnsi="Times New Roman" w:eastAsia="仿宋_GB2312" w:cs="Times New Roman"/>
                <w:bCs/>
                <w:sz w:val="28"/>
                <w:szCs w:val="28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bCs/>
                <w:kern w:val="2"/>
                <w:sz w:val="28"/>
                <w:szCs w:val="28"/>
                <w:lang w:val="en-US" w:eastAsia="zh-CN" w:bidi="ar"/>
              </w:rPr>
              <w:t>2</w:t>
            </w:r>
          </w:p>
        </w:tc>
        <w:tc>
          <w:tcPr>
            <w:tcW w:w="479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 w:val="0"/>
              <w:snapToGrid w:val="0"/>
              <w:spacing w:before="0" w:beforeAutospacing="0" w:after="0" w:afterAutospacing="0" w:line="300" w:lineRule="auto"/>
              <w:ind w:left="0" w:right="0"/>
              <w:jc w:val="both"/>
              <w:rPr>
                <w:rFonts w:hint="default" w:ascii="Times New Roman" w:hAnsi="Times New Roman" w:eastAsia="仿宋_GB2312" w:cs="Times New Roman"/>
                <w:bCs/>
                <w:sz w:val="28"/>
                <w:szCs w:val="28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bCs/>
                <w:kern w:val="2"/>
                <w:sz w:val="28"/>
                <w:szCs w:val="28"/>
                <w:lang w:val="en-US" w:eastAsia="zh-CN" w:bidi="ar"/>
              </w:rPr>
              <w:t>2020</w:t>
            </w:r>
            <w:r>
              <w:rPr>
                <w:rFonts w:hint="eastAsia" w:ascii="Times New Roman" w:hAnsi="Times New Roman" w:eastAsia="仿宋_GB2312" w:cs="Times New Roman"/>
                <w:kern w:val="2"/>
                <w:sz w:val="32"/>
                <w:szCs w:val="32"/>
                <w:lang w:val="en-US" w:eastAsia="zh-CN" w:bidi="ar"/>
              </w:rPr>
              <w:t>—</w:t>
            </w:r>
            <w:r>
              <w:rPr>
                <w:rFonts w:hint="default" w:ascii="Times New Roman" w:hAnsi="Times New Roman" w:eastAsia="仿宋_GB2312" w:cs="Times New Roman"/>
                <w:bCs/>
                <w:kern w:val="2"/>
                <w:sz w:val="28"/>
                <w:szCs w:val="28"/>
                <w:lang w:val="en-US" w:eastAsia="zh-CN" w:bidi="ar"/>
              </w:rPr>
              <w:t>2021年未受过环保部门处罚   是□      否□</w:t>
            </w:r>
          </w:p>
        </w:tc>
        <w:tc>
          <w:tcPr>
            <w:tcW w:w="4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 w:val="0"/>
              <w:snapToGrid w:val="0"/>
              <w:spacing w:before="0" w:beforeAutospacing="0" w:after="0" w:afterAutospacing="0" w:line="300" w:lineRule="auto"/>
              <w:ind w:left="0" w:right="0"/>
              <w:jc w:val="center"/>
              <w:rPr>
                <w:rFonts w:hint="default" w:ascii="Times New Roman" w:hAnsi="Times New Roman" w:eastAsia="仿宋_GB2312" w:cs="Times New Roman"/>
                <w:bCs/>
                <w:sz w:val="28"/>
                <w:szCs w:val="28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bCs/>
                <w:kern w:val="2"/>
                <w:sz w:val="28"/>
                <w:szCs w:val="28"/>
                <w:lang w:val="en-US" w:eastAsia="zh-CN" w:bidi="ar"/>
              </w:rPr>
              <w:t>5</w:t>
            </w:r>
          </w:p>
        </w:tc>
        <w:tc>
          <w:tcPr>
            <w:tcW w:w="369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 w:val="0"/>
              <w:snapToGrid w:val="0"/>
              <w:spacing w:before="0" w:beforeAutospacing="0" w:after="0" w:afterAutospacing="0" w:line="300" w:lineRule="auto"/>
              <w:ind w:left="0" w:right="0"/>
              <w:jc w:val="both"/>
              <w:rPr>
                <w:rFonts w:hint="default" w:ascii="Times New Roman" w:hAnsi="Times New Roman" w:eastAsia="仿宋_GB2312" w:cs="Times New Roman"/>
                <w:bCs/>
                <w:sz w:val="28"/>
                <w:szCs w:val="28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bCs/>
                <w:kern w:val="2"/>
                <w:sz w:val="28"/>
                <w:szCs w:val="28"/>
                <w:lang w:val="en-US" w:eastAsia="zh-CN" w:bidi="ar"/>
              </w:rPr>
              <w:t>积极参与社会公益事业      是□     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0" w:hRule="atLeast"/>
          <w:jc w:val="center"/>
        </w:trPr>
        <w:tc>
          <w:tcPr>
            <w:tcW w:w="79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eastAsia="宋体" w:cs="Times New Roman"/>
                <w:kern w:val="2"/>
                <w:sz w:val="21"/>
                <w:szCs w:val="22"/>
              </w:rPr>
            </w:pPr>
          </w:p>
        </w:tc>
        <w:tc>
          <w:tcPr>
            <w:tcW w:w="5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 w:val="0"/>
              <w:snapToGrid w:val="0"/>
              <w:spacing w:before="0" w:beforeAutospacing="0" w:after="0" w:afterAutospacing="0" w:line="300" w:lineRule="auto"/>
              <w:ind w:left="0" w:right="0"/>
              <w:jc w:val="center"/>
              <w:rPr>
                <w:rFonts w:hint="default" w:ascii="Times New Roman" w:hAnsi="Times New Roman" w:eastAsia="仿宋_GB2312" w:cs="Times New Roman"/>
                <w:bCs/>
                <w:sz w:val="28"/>
                <w:szCs w:val="28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bCs/>
                <w:kern w:val="2"/>
                <w:sz w:val="28"/>
                <w:szCs w:val="28"/>
                <w:lang w:val="en-US" w:eastAsia="zh-CN" w:bidi="ar"/>
              </w:rPr>
              <w:t>3</w:t>
            </w:r>
          </w:p>
        </w:tc>
        <w:tc>
          <w:tcPr>
            <w:tcW w:w="479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 w:val="0"/>
              <w:snapToGrid w:val="0"/>
              <w:spacing w:before="0" w:beforeAutospacing="0" w:after="0" w:afterAutospacing="0" w:line="300" w:lineRule="auto"/>
              <w:ind w:left="0" w:right="0"/>
              <w:jc w:val="both"/>
              <w:rPr>
                <w:rFonts w:hint="default" w:ascii="Times New Roman" w:hAnsi="Times New Roman" w:eastAsia="仿宋_GB2312" w:cs="Times New Roman"/>
                <w:bCs/>
                <w:sz w:val="28"/>
                <w:szCs w:val="28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bCs/>
                <w:kern w:val="2"/>
                <w:sz w:val="28"/>
                <w:szCs w:val="28"/>
                <w:lang w:val="en-US" w:eastAsia="zh-CN" w:bidi="ar"/>
              </w:rPr>
              <w:t>2020</w:t>
            </w:r>
            <w:r>
              <w:rPr>
                <w:rFonts w:hint="eastAsia" w:ascii="Times New Roman" w:hAnsi="Times New Roman" w:eastAsia="仿宋_GB2312" w:cs="Times New Roman"/>
                <w:kern w:val="2"/>
                <w:sz w:val="32"/>
                <w:szCs w:val="32"/>
                <w:lang w:val="en-US" w:eastAsia="zh-CN" w:bidi="ar"/>
              </w:rPr>
              <w:t>—</w:t>
            </w:r>
            <w:r>
              <w:rPr>
                <w:rFonts w:hint="default" w:ascii="Times New Roman" w:hAnsi="Times New Roman" w:eastAsia="仿宋_GB2312" w:cs="Times New Roman"/>
                <w:bCs/>
                <w:kern w:val="2"/>
                <w:sz w:val="28"/>
                <w:szCs w:val="28"/>
                <w:lang w:val="en-US" w:eastAsia="zh-CN" w:bidi="ar"/>
              </w:rPr>
              <w:t>2021年未受过安监部门处罚   是□      否□</w:t>
            </w:r>
          </w:p>
        </w:tc>
        <w:tc>
          <w:tcPr>
            <w:tcW w:w="4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 w:val="0"/>
              <w:snapToGrid w:val="0"/>
              <w:spacing w:before="0" w:beforeAutospacing="0" w:after="0" w:afterAutospacing="0" w:line="300" w:lineRule="auto"/>
              <w:ind w:left="0" w:right="0"/>
              <w:jc w:val="center"/>
              <w:rPr>
                <w:rFonts w:hint="default" w:ascii="Times New Roman" w:hAnsi="Times New Roman" w:eastAsia="仿宋_GB2312" w:cs="Times New Roman"/>
                <w:bCs/>
                <w:sz w:val="28"/>
                <w:szCs w:val="28"/>
                <w:lang w:val="en-US"/>
              </w:rPr>
            </w:pPr>
          </w:p>
        </w:tc>
        <w:tc>
          <w:tcPr>
            <w:tcW w:w="369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 w:val="0"/>
              <w:snapToGrid w:val="0"/>
              <w:spacing w:before="0" w:beforeAutospacing="0" w:after="0" w:afterAutospacing="0" w:line="300" w:lineRule="auto"/>
              <w:ind w:left="0" w:right="0"/>
              <w:jc w:val="both"/>
              <w:rPr>
                <w:rFonts w:hint="default" w:ascii="Times New Roman" w:hAnsi="Times New Roman" w:eastAsia="仿宋_GB2312" w:cs="Times New Roman"/>
                <w:bCs/>
                <w:sz w:val="28"/>
                <w:szCs w:val="28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8" w:hRule="atLeast"/>
          <w:jc w:val="center"/>
        </w:trPr>
        <w:tc>
          <w:tcPr>
            <w:tcW w:w="10279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 w:val="0"/>
              <w:snapToGrid w:val="0"/>
              <w:spacing w:before="0" w:beforeAutospacing="0" w:after="0" w:afterAutospacing="0" w:line="300" w:lineRule="auto"/>
              <w:ind w:left="0" w:right="0"/>
              <w:jc w:val="both"/>
              <w:rPr>
                <w:rFonts w:hint="default" w:ascii="Times New Roman" w:hAnsi="Times New Roman" w:eastAsia="仿宋_GB2312" w:cs="Times New Roman"/>
                <w:bCs/>
                <w:sz w:val="28"/>
                <w:szCs w:val="28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bCs/>
                <w:kern w:val="2"/>
                <w:sz w:val="28"/>
                <w:szCs w:val="28"/>
                <w:lang w:val="en-US" w:eastAsia="zh-CN" w:bidi="ar"/>
              </w:rPr>
              <w:t>备注：对于符合的选项，请在□中划“√”。第4、5项，如有必要可另附说明。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0" w:hRule="atLeast"/>
          <w:jc w:val="center"/>
        </w:trPr>
        <w:tc>
          <w:tcPr>
            <w:tcW w:w="10279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 w:val="0"/>
              <w:snapToGrid w:val="0"/>
              <w:spacing w:before="0" w:beforeAutospacing="0" w:after="0" w:afterAutospacing="0" w:line="300" w:lineRule="auto"/>
              <w:ind w:left="0" w:right="0"/>
              <w:jc w:val="center"/>
              <w:rPr>
                <w:rFonts w:hint="default" w:ascii="Times New Roman" w:hAnsi="Times New Roman" w:eastAsia="仿宋_GB2312" w:cs="Times New Roman"/>
                <w:bCs/>
                <w:sz w:val="28"/>
                <w:szCs w:val="28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bCs/>
                <w:kern w:val="2"/>
                <w:sz w:val="28"/>
                <w:szCs w:val="28"/>
                <w:lang w:val="en-US" w:eastAsia="zh-CN" w:bidi="ar"/>
              </w:rPr>
              <w:t>2020</w:t>
            </w:r>
            <w:r>
              <w:rPr>
                <w:rFonts w:hint="eastAsia" w:ascii="Times New Roman" w:hAnsi="Times New Roman" w:eastAsia="仿宋_GB2312" w:cs="Times New Roman"/>
                <w:kern w:val="2"/>
                <w:sz w:val="32"/>
                <w:szCs w:val="32"/>
                <w:lang w:val="en-US" w:eastAsia="zh-CN" w:bidi="ar"/>
              </w:rPr>
              <w:t>—</w:t>
            </w:r>
            <w:r>
              <w:rPr>
                <w:rFonts w:hint="default" w:ascii="Times New Roman" w:hAnsi="Times New Roman" w:eastAsia="仿宋_GB2312" w:cs="Times New Roman"/>
                <w:bCs/>
                <w:kern w:val="2"/>
                <w:sz w:val="28"/>
                <w:szCs w:val="28"/>
                <w:lang w:val="en-US" w:eastAsia="zh-CN" w:bidi="ar"/>
              </w:rPr>
              <w:t>2021年度相关经济指标情况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0" w:hRule="atLeast"/>
          <w:jc w:val="center"/>
        </w:trPr>
        <w:tc>
          <w:tcPr>
            <w:tcW w:w="79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 w:val="0"/>
              <w:snapToGrid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bCs/>
                <w:sz w:val="28"/>
                <w:szCs w:val="28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bCs/>
                <w:kern w:val="2"/>
                <w:sz w:val="28"/>
                <w:szCs w:val="28"/>
                <w:lang w:val="en-US" w:eastAsia="zh-CN" w:bidi="ar"/>
              </w:rPr>
              <w:t>序号</w:t>
            </w:r>
          </w:p>
        </w:tc>
        <w:tc>
          <w:tcPr>
            <w:tcW w:w="1639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 w:val="0"/>
              <w:snapToGrid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bCs/>
                <w:sz w:val="28"/>
                <w:szCs w:val="28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bCs/>
                <w:kern w:val="2"/>
                <w:sz w:val="28"/>
                <w:szCs w:val="28"/>
                <w:lang w:val="en-US" w:eastAsia="zh-CN" w:bidi="ar"/>
              </w:rPr>
              <w:t>企业类型</w:t>
            </w:r>
          </w:p>
        </w:tc>
        <w:tc>
          <w:tcPr>
            <w:tcW w:w="1985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 w:val="0"/>
              <w:snapToGrid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bCs/>
                <w:sz w:val="28"/>
                <w:szCs w:val="28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bCs/>
                <w:kern w:val="2"/>
                <w:sz w:val="28"/>
                <w:szCs w:val="28"/>
                <w:lang w:val="en-US" w:eastAsia="zh-CN" w:bidi="ar"/>
              </w:rPr>
              <w:t>项   目</w:t>
            </w:r>
          </w:p>
        </w:tc>
        <w:tc>
          <w:tcPr>
            <w:tcW w:w="1702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 w:val="0"/>
              <w:snapToGrid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bCs/>
                <w:sz w:val="28"/>
                <w:szCs w:val="28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bCs/>
                <w:kern w:val="2"/>
                <w:sz w:val="28"/>
                <w:szCs w:val="28"/>
                <w:lang w:val="en-US" w:eastAsia="zh-CN" w:bidi="ar"/>
              </w:rPr>
              <w:t>单位</w:t>
            </w:r>
          </w:p>
        </w:tc>
        <w:tc>
          <w:tcPr>
            <w:tcW w:w="4163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 w:val="0"/>
              <w:snapToGrid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bCs/>
                <w:sz w:val="28"/>
                <w:szCs w:val="28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bCs/>
                <w:kern w:val="2"/>
                <w:sz w:val="28"/>
                <w:szCs w:val="28"/>
                <w:lang w:val="en-US" w:eastAsia="zh-CN" w:bidi="ar"/>
              </w:rPr>
              <w:t>金   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0" w:hRule="atLeast"/>
          <w:jc w:val="center"/>
        </w:trPr>
        <w:tc>
          <w:tcPr>
            <w:tcW w:w="79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eastAsia="宋体" w:cs="Times New Roman"/>
                <w:kern w:val="2"/>
                <w:sz w:val="21"/>
                <w:szCs w:val="22"/>
              </w:rPr>
            </w:pPr>
          </w:p>
        </w:tc>
        <w:tc>
          <w:tcPr>
            <w:tcW w:w="1639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eastAsia="宋体" w:cs="Times New Roman"/>
                <w:kern w:val="2"/>
                <w:sz w:val="21"/>
                <w:szCs w:val="22"/>
              </w:rPr>
            </w:pPr>
          </w:p>
        </w:tc>
        <w:tc>
          <w:tcPr>
            <w:tcW w:w="1985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eastAsia="宋体" w:cs="Times New Roman"/>
                <w:kern w:val="2"/>
                <w:sz w:val="21"/>
                <w:szCs w:val="22"/>
              </w:rPr>
            </w:pPr>
          </w:p>
        </w:tc>
        <w:tc>
          <w:tcPr>
            <w:tcW w:w="1702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eastAsia="宋体" w:cs="Times New Roman"/>
                <w:kern w:val="2"/>
                <w:sz w:val="21"/>
                <w:szCs w:val="22"/>
              </w:rPr>
            </w:pPr>
          </w:p>
        </w:tc>
        <w:tc>
          <w:tcPr>
            <w:tcW w:w="184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 w:val="0"/>
              <w:snapToGrid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bCs/>
                <w:sz w:val="28"/>
                <w:szCs w:val="28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bCs/>
                <w:kern w:val="2"/>
                <w:sz w:val="28"/>
                <w:szCs w:val="28"/>
                <w:lang w:val="en-US" w:eastAsia="zh-CN" w:bidi="ar"/>
              </w:rPr>
              <w:t>2020年度</w:t>
            </w:r>
          </w:p>
        </w:tc>
        <w:tc>
          <w:tcPr>
            <w:tcW w:w="23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 w:val="0"/>
              <w:snapToGrid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bCs/>
                <w:sz w:val="28"/>
                <w:szCs w:val="28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bCs/>
                <w:kern w:val="2"/>
                <w:sz w:val="28"/>
                <w:szCs w:val="28"/>
                <w:lang w:val="en-US" w:eastAsia="zh-CN" w:bidi="ar"/>
              </w:rPr>
              <w:t>2021年度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8" w:hRule="atLeast"/>
          <w:jc w:val="center"/>
        </w:trPr>
        <w:tc>
          <w:tcPr>
            <w:tcW w:w="7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 w:val="0"/>
              <w:snapToGrid w:val="0"/>
              <w:spacing w:before="0" w:beforeAutospacing="0" w:after="0" w:afterAutospacing="0" w:line="300" w:lineRule="auto"/>
              <w:ind w:left="0" w:right="0"/>
              <w:jc w:val="center"/>
              <w:rPr>
                <w:rFonts w:hint="default" w:ascii="Times New Roman" w:hAnsi="Times New Roman" w:eastAsia="仿宋_GB2312" w:cs="Times New Roman"/>
                <w:bCs/>
                <w:sz w:val="28"/>
                <w:szCs w:val="28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bCs/>
                <w:kern w:val="2"/>
                <w:sz w:val="28"/>
                <w:szCs w:val="28"/>
                <w:lang w:val="en-US" w:eastAsia="zh-CN" w:bidi="ar"/>
              </w:rPr>
              <w:t>1</w:t>
            </w:r>
          </w:p>
        </w:tc>
        <w:tc>
          <w:tcPr>
            <w:tcW w:w="1639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 w:val="0"/>
              <w:snapToGrid w:val="0"/>
              <w:spacing w:before="0" w:beforeAutospacing="0" w:after="0" w:afterAutospacing="0" w:line="300" w:lineRule="auto"/>
              <w:ind w:left="0" w:right="0"/>
              <w:jc w:val="both"/>
              <w:rPr>
                <w:rFonts w:hint="default" w:ascii="Times New Roman" w:hAnsi="Times New Roman" w:eastAsia="仿宋_GB2312" w:cs="Times New Roman"/>
                <w:bCs/>
                <w:sz w:val="28"/>
                <w:szCs w:val="28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bCs/>
                <w:kern w:val="2"/>
                <w:sz w:val="28"/>
                <w:szCs w:val="28"/>
                <w:lang w:val="en-US" w:eastAsia="zh-CN" w:bidi="ar"/>
              </w:rPr>
              <w:t>生产型企业</w:t>
            </w:r>
          </w:p>
        </w:tc>
        <w:tc>
          <w:tcPr>
            <w:tcW w:w="19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 w:val="0"/>
              <w:snapToGrid w:val="0"/>
              <w:spacing w:before="0" w:beforeAutospacing="0" w:after="0" w:afterAutospacing="0" w:line="300" w:lineRule="auto"/>
              <w:ind w:left="0" w:right="0"/>
              <w:jc w:val="both"/>
              <w:rPr>
                <w:rFonts w:hint="default" w:ascii="Times New Roman" w:hAnsi="Times New Roman" w:eastAsia="仿宋_GB2312" w:cs="Times New Roman"/>
                <w:bCs/>
                <w:sz w:val="28"/>
                <w:szCs w:val="28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bCs/>
                <w:kern w:val="2"/>
                <w:sz w:val="28"/>
                <w:szCs w:val="28"/>
                <w:lang w:val="en-US" w:eastAsia="zh-CN" w:bidi="ar"/>
              </w:rPr>
              <w:t>销售额</w:t>
            </w:r>
          </w:p>
        </w:tc>
        <w:tc>
          <w:tcPr>
            <w:tcW w:w="170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 w:val="0"/>
              <w:snapToGrid w:val="0"/>
              <w:spacing w:before="0" w:beforeAutospacing="0" w:after="0" w:afterAutospacing="0" w:line="300" w:lineRule="auto"/>
              <w:ind w:left="0" w:right="0"/>
              <w:jc w:val="center"/>
              <w:rPr>
                <w:rFonts w:hint="default" w:ascii="Times New Roman" w:hAnsi="Times New Roman" w:eastAsia="仿宋_GB2312" w:cs="Times New Roman"/>
                <w:bCs/>
                <w:sz w:val="28"/>
                <w:szCs w:val="28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bCs/>
                <w:kern w:val="2"/>
                <w:sz w:val="28"/>
                <w:szCs w:val="28"/>
                <w:lang w:val="en-US" w:eastAsia="zh-CN" w:bidi="ar"/>
              </w:rPr>
              <w:t>亿元人民币</w:t>
            </w:r>
          </w:p>
        </w:tc>
        <w:tc>
          <w:tcPr>
            <w:tcW w:w="184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 w:val="0"/>
              <w:snapToGrid w:val="0"/>
              <w:spacing w:before="0" w:beforeAutospacing="0" w:after="0" w:afterAutospacing="0" w:line="300" w:lineRule="auto"/>
              <w:ind w:left="0" w:right="0"/>
              <w:jc w:val="center"/>
              <w:rPr>
                <w:rFonts w:hint="default" w:ascii="Times New Roman" w:hAnsi="Times New Roman" w:eastAsia="仿宋_GB2312" w:cs="Times New Roman"/>
                <w:bCs/>
                <w:sz w:val="28"/>
                <w:szCs w:val="28"/>
                <w:lang w:val="en-US"/>
              </w:rPr>
            </w:pPr>
          </w:p>
        </w:tc>
        <w:tc>
          <w:tcPr>
            <w:tcW w:w="23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 w:val="0"/>
              <w:snapToGrid w:val="0"/>
              <w:spacing w:before="0" w:beforeAutospacing="0" w:after="0" w:afterAutospacing="0" w:line="300" w:lineRule="auto"/>
              <w:ind w:left="0" w:right="0"/>
              <w:jc w:val="center"/>
              <w:rPr>
                <w:rFonts w:hint="default" w:ascii="Times New Roman" w:hAnsi="Times New Roman" w:eastAsia="仿宋_GB2312" w:cs="Times New Roman"/>
                <w:bCs/>
                <w:sz w:val="28"/>
                <w:szCs w:val="28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8" w:hRule="atLeast"/>
          <w:jc w:val="center"/>
        </w:trPr>
        <w:tc>
          <w:tcPr>
            <w:tcW w:w="7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 w:val="0"/>
              <w:snapToGrid w:val="0"/>
              <w:spacing w:before="0" w:beforeAutospacing="0" w:after="0" w:afterAutospacing="0" w:line="300" w:lineRule="auto"/>
              <w:ind w:left="0" w:right="0"/>
              <w:jc w:val="center"/>
              <w:rPr>
                <w:rFonts w:hint="default" w:ascii="Times New Roman" w:hAnsi="Times New Roman" w:eastAsia="仿宋_GB2312" w:cs="Times New Roman"/>
                <w:bCs/>
                <w:sz w:val="28"/>
                <w:szCs w:val="28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bCs/>
                <w:kern w:val="2"/>
                <w:sz w:val="28"/>
                <w:szCs w:val="28"/>
                <w:lang w:val="en-US" w:eastAsia="zh-CN" w:bidi="ar"/>
              </w:rPr>
              <w:t>2</w:t>
            </w:r>
          </w:p>
        </w:tc>
        <w:tc>
          <w:tcPr>
            <w:tcW w:w="1639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eastAsia="宋体" w:cs="Times New Roman"/>
                <w:kern w:val="2"/>
                <w:sz w:val="21"/>
                <w:szCs w:val="22"/>
              </w:rPr>
            </w:pPr>
          </w:p>
        </w:tc>
        <w:tc>
          <w:tcPr>
            <w:tcW w:w="19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 w:val="0"/>
              <w:snapToGrid w:val="0"/>
              <w:spacing w:before="0" w:beforeAutospacing="0" w:after="0" w:afterAutospacing="0" w:line="300" w:lineRule="auto"/>
              <w:ind w:left="0" w:right="0"/>
              <w:jc w:val="both"/>
              <w:rPr>
                <w:rFonts w:hint="default" w:ascii="Times New Roman" w:hAnsi="Times New Roman" w:eastAsia="仿宋_GB2312" w:cs="Times New Roman"/>
                <w:bCs/>
                <w:sz w:val="28"/>
                <w:szCs w:val="28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bCs/>
                <w:kern w:val="2"/>
                <w:sz w:val="28"/>
                <w:szCs w:val="28"/>
                <w:lang w:val="en-US" w:eastAsia="zh-CN" w:bidi="ar"/>
              </w:rPr>
              <w:t>上缴税金</w:t>
            </w:r>
          </w:p>
        </w:tc>
        <w:tc>
          <w:tcPr>
            <w:tcW w:w="170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 w:val="0"/>
              <w:snapToGrid w:val="0"/>
              <w:spacing w:before="0" w:beforeAutospacing="0" w:after="0" w:afterAutospacing="0" w:line="300" w:lineRule="auto"/>
              <w:ind w:left="0" w:right="0"/>
              <w:jc w:val="center"/>
              <w:rPr>
                <w:rFonts w:hint="default" w:ascii="Times New Roman" w:hAnsi="Times New Roman" w:eastAsia="仿宋_GB2312" w:cs="Times New Roman"/>
                <w:bCs/>
                <w:sz w:val="28"/>
                <w:szCs w:val="28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bCs/>
                <w:kern w:val="2"/>
                <w:sz w:val="28"/>
                <w:szCs w:val="28"/>
                <w:lang w:val="en-US" w:eastAsia="zh-CN" w:bidi="ar"/>
              </w:rPr>
              <w:t>万元人民币</w:t>
            </w:r>
          </w:p>
        </w:tc>
        <w:tc>
          <w:tcPr>
            <w:tcW w:w="184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 w:val="0"/>
              <w:snapToGrid w:val="0"/>
              <w:spacing w:before="0" w:beforeAutospacing="0" w:after="0" w:afterAutospacing="0" w:line="300" w:lineRule="auto"/>
              <w:ind w:left="0" w:right="0"/>
              <w:jc w:val="center"/>
              <w:rPr>
                <w:rFonts w:hint="default" w:ascii="Times New Roman" w:hAnsi="Times New Roman" w:eastAsia="仿宋_GB2312" w:cs="Times New Roman"/>
                <w:bCs/>
                <w:sz w:val="28"/>
                <w:szCs w:val="28"/>
                <w:lang w:val="en-US"/>
              </w:rPr>
            </w:pPr>
          </w:p>
        </w:tc>
        <w:tc>
          <w:tcPr>
            <w:tcW w:w="23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 w:val="0"/>
              <w:snapToGrid w:val="0"/>
              <w:spacing w:before="0" w:beforeAutospacing="0" w:after="0" w:afterAutospacing="0" w:line="300" w:lineRule="auto"/>
              <w:ind w:left="0" w:right="0"/>
              <w:jc w:val="center"/>
              <w:rPr>
                <w:rFonts w:hint="default" w:ascii="Times New Roman" w:hAnsi="Times New Roman" w:eastAsia="仿宋_GB2312" w:cs="Times New Roman"/>
                <w:bCs/>
                <w:sz w:val="28"/>
                <w:szCs w:val="28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8" w:hRule="atLeast"/>
          <w:jc w:val="center"/>
        </w:trPr>
        <w:tc>
          <w:tcPr>
            <w:tcW w:w="7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 w:val="0"/>
              <w:snapToGrid w:val="0"/>
              <w:spacing w:before="0" w:beforeAutospacing="0" w:after="0" w:afterAutospacing="0" w:line="300" w:lineRule="auto"/>
              <w:ind w:left="0" w:right="0"/>
              <w:jc w:val="center"/>
              <w:rPr>
                <w:rFonts w:hint="default" w:ascii="Times New Roman" w:hAnsi="Times New Roman" w:eastAsia="仿宋_GB2312" w:cs="Times New Roman"/>
                <w:bCs/>
                <w:sz w:val="28"/>
                <w:szCs w:val="28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bCs/>
                <w:kern w:val="2"/>
                <w:sz w:val="28"/>
                <w:szCs w:val="28"/>
                <w:lang w:val="en-US" w:eastAsia="zh-CN" w:bidi="ar"/>
              </w:rPr>
              <w:t>3</w:t>
            </w:r>
          </w:p>
        </w:tc>
        <w:tc>
          <w:tcPr>
            <w:tcW w:w="1639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eastAsia="宋体" w:cs="Times New Roman"/>
                <w:kern w:val="2"/>
                <w:sz w:val="21"/>
                <w:szCs w:val="22"/>
              </w:rPr>
            </w:pPr>
          </w:p>
        </w:tc>
        <w:tc>
          <w:tcPr>
            <w:tcW w:w="19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 w:val="0"/>
              <w:snapToGrid w:val="0"/>
              <w:spacing w:before="0" w:beforeAutospacing="0" w:after="0" w:afterAutospacing="0" w:line="300" w:lineRule="auto"/>
              <w:ind w:left="0" w:right="0"/>
              <w:jc w:val="both"/>
              <w:rPr>
                <w:rFonts w:hint="default" w:ascii="Times New Roman" w:hAnsi="Times New Roman" w:eastAsia="仿宋_GB2312" w:cs="Times New Roman"/>
                <w:bCs/>
                <w:sz w:val="28"/>
                <w:szCs w:val="28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bCs/>
                <w:kern w:val="2"/>
                <w:sz w:val="28"/>
                <w:szCs w:val="28"/>
                <w:lang w:val="en-US" w:eastAsia="zh-CN" w:bidi="ar"/>
              </w:rPr>
              <w:t>人均上缴税金</w:t>
            </w:r>
          </w:p>
        </w:tc>
        <w:tc>
          <w:tcPr>
            <w:tcW w:w="170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 w:val="0"/>
              <w:snapToGrid w:val="0"/>
              <w:spacing w:before="0" w:beforeAutospacing="0" w:after="0" w:afterAutospacing="0" w:line="300" w:lineRule="auto"/>
              <w:ind w:left="0" w:right="0"/>
              <w:jc w:val="center"/>
              <w:rPr>
                <w:rFonts w:hint="default" w:ascii="Times New Roman" w:hAnsi="Times New Roman" w:eastAsia="仿宋_GB2312" w:cs="Times New Roman"/>
                <w:bCs/>
                <w:sz w:val="28"/>
                <w:szCs w:val="28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bCs/>
                <w:kern w:val="2"/>
                <w:sz w:val="28"/>
                <w:szCs w:val="28"/>
                <w:lang w:val="en-US" w:eastAsia="zh-CN" w:bidi="ar"/>
              </w:rPr>
              <w:t>万元人民币</w:t>
            </w:r>
          </w:p>
        </w:tc>
        <w:tc>
          <w:tcPr>
            <w:tcW w:w="184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 w:val="0"/>
              <w:snapToGrid w:val="0"/>
              <w:spacing w:before="0" w:beforeAutospacing="0" w:after="0" w:afterAutospacing="0" w:line="300" w:lineRule="auto"/>
              <w:ind w:left="0" w:right="0"/>
              <w:jc w:val="center"/>
              <w:rPr>
                <w:rFonts w:hint="default" w:ascii="Times New Roman" w:hAnsi="Times New Roman" w:eastAsia="仿宋_GB2312" w:cs="Times New Roman"/>
                <w:bCs/>
                <w:sz w:val="28"/>
                <w:szCs w:val="28"/>
                <w:lang w:val="en-US"/>
              </w:rPr>
            </w:pPr>
          </w:p>
        </w:tc>
        <w:tc>
          <w:tcPr>
            <w:tcW w:w="23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 w:val="0"/>
              <w:snapToGrid w:val="0"/>
              <w:spacing w:before="0" w:beforeAutospacing="0" w:after="0" w:afterAutospacing="0" w:line="300" w:lineRule="auto"/>
              <w:ind w:left="0" w:right="0"/>
              <w:jc w:val="center"/>
              <w:rPr>
                <w:rFonts w:hint="default" w:ascii="Times New Roman" w:hAnsi="Times New Roman" w:eastAsia="仿宋_GB2312" w:cs="Times New Roman"/>
                <w:bCs/>
                <w:sz w:val="28"/>
                <w:szCs w:val="28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4" w:hRule="atLeast"/>
          <w:jc w:val="center"/>
        </w:trPr>
        <w:tc>
          <w:tcPr>
            <w:tcW w:w="7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 w:val="0"/>
              <w:snapToGrid w:val="0"/>
              <w:spacing w:before="0" w:beforeAutospacing="0" w:after="0" w:afterAutospacing="0" w:line="300" w:lineRule="auto"/>
              <w:ind w:left="0" w:right="0"/>
              <w:jc w:val="center"/>
              <w:rPr>
                <w:rFonts w:hint="default" w:ascii="Times New Roman" w:hAnsi="Times New Roman" w:eastAsia="仿宋_GB2312" w:cs="Times New Roman"/>
                <w:bCs/>
                <w:sz w:val="28"/>
                <w:szCs w:val="28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bCs/>
                <w:kern w:val="2"/>
                <w:sz w:val="28"/>
                <w:szCs w:val="28"/>
                <w:lang w:val="en-US" w:eastAsia="zh-CN" w:bidi="ar"/>
              </w:rPr>
              <w:t>4</w:t>
            </w:r>
          </w:p>
        </w:tc>
        <w:tc>
          <w:tcPr>
            <w:tcW w:w="1639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 w:val="0"/>
              <w:snapToGrid w:val="0"/>
              <w:spacing w:before="0" w:beforeAutospacing="0" w:after="0" w:afterAutospacing="0" w:line="300" w:lineRule="auto"/>
              <w:ind w:left="0" w:right="0"/>
              <w:jc w:val="both"/>
              <w:rPr>
                <w:rFonts w:hint="default" w:ascii="Times New Roman" w:hAnsi="Times New Roman" w:eastAsia="仿宋_GB2312" w:cs="Times New Roman"/>
                <w:bCs/>
                <w:sz w:val="28"/>
                <w:szCs w:val="28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bCs/>
                <w:kern w:val="2"/>
                <w:sz w:val="28"/>
                <w:szCs w:val="28"/>
                <w:lang w:val="en-US" w:eastAsia="zh-CN" w:bidi="ar"/>
              </w:rPr>
              <w:t>服务型企业</w:t>
            </w:r>
          </w:p>
        </w:tc>
        <w:tc>
          <w:tcPr>
            <w:tcW w:w="19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 w:val="0"/>
              <w:snapToGrid w:val="0"/>
              <w:spacing w:before="0" w:beforeAutospacing="0" w:after="0" w:afterAutospacing="0" w:line="300" w:lineRule="auto"/>
              <w:ind w:left="0" w:right="0"/>
              <w:jc w:val="both"/>
              <w:rPr>
                <w:rFonts w:hint="default" w:ascii="Times New Roman" w:hAnsi="Times New Roman" w:eastAsia="仿宋_GB2312" w:cs="Times New Roman"/>
                <w:bCs/>
                <w:sz w:val="28"/>
                <w:szCs w:val="28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bCs/>
                <w:kern w:val="2"/>
                <w:sz w:val="28"/>
                <w:szCs w:val="28"/>
                <w:lang w:val="en-US" w:eastAsia="zh-CN" w:bidi="ar"/>
              </w:rPr>
              <w:t>销售额</w:t>
            </w:r>
          </w:p>
        </w:tc>
        <w:tc>
          <w:tcPr>
            <w:tcW w:w="170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 w:val="0"/>
              <w:snapToGrid w:val="0"/>
              <w:spacing w:before="0" w:beforeAutospacing="0" w:after="0" w:afterAutospacing="0" w:line="300" w:lineRule="auto"/>
              <w:ind w:left="0" w:right="0"/>
              <w:jc w:val="center"/>
              <w:rPr>
                <w:rFonts w:hint="default" w:ascii="Times New Roman" w:hAnsi="Times New Roman" w:eastAsia="仿宋_GB2312" w:cs="Times New Roman"/>
                <w:bCs/>
                <w:sz w:val="28"/>
                <w:szCs w:val="28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bCs/>
                <w:kern w:val="2"/>
                <w:sz w:val="28"/>
                <w:szCs w:val="28"/>
                <w:lang w:val="en-US" w:eastAsia="zh-CN" w:bidi="ar"/>
              </w:rPr>
              <w:t>亿元人民币</w:t>
            </w:r>
          </w:p>
        </w:tc>
        <w:tc>
          <w:tcPr>
            <w:tcW w:w="184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 w:val="0"/>
              <w:snapToGrid w:val="0"/>
              <w:spacing w:before="0" w:beforeAutospacing="0" w:after="0" w:afterAutospacing="0" w:line="300" w:lineRule="auto"/>
              <w:ind w:left="0" w:right="0"/>
              <w:jc w:val="center"/>
              <w:rPr>
                <w:rFonts w:hint="default" w:ascii="Times New Roman" w:hAnsi="Times New Roman" w:eastAsia="仿宋_GB2312" w:cs="Times New Roman"/>
                <w:bCs/>
                <w:sz w:val="28"/>
                <w:szCs w:val="28"/>
                <w:lang w:val="en-US"/>
              </w:rPr>
            </w:pPr>
          </w:p>
        </w:tc>
        <w:tc>
          <w:tcPr>
            <w:tcW w:w="23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 w:val="0"/>
              <w:snapToGrid w:val="0"/>
              <w:spacing w:before="0" w:beforeAutospacing="0" w:after="0" w:afterAutospacing="0" w:line="300" w:lineRule="auto"/>
              <w:ind w:left="0" w:right="0"/>
              <w:jc w:val="center"/>
              <w:rPr>
                <w:rFonts w:hint="default" w:ascii="Times New Roman" w:hAnsi="Times New Roman" w:eastAsia="仿宋_GB2312" w:cs="Times New Roman"/>
                <w:bCs/>
                <w:sz w:val="28"/>
                <w:szCs w:val="28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2" w:hRule="atLeast"/>
          <w:jc w:val="center"/>
        </w:trPr>
        <w:tc>
          <w:tcPr>
            <w:tcW w:w="7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 w:val="0"/>
              <w:snapToGrid w:val="0"/>
              <w:spacing w:before="0" w:beforeAutospacing="0" w:after="0" w:afterAutospacing="0" w:line="300" w:lineRule="auto"/>
              <w:ind w:left="0" w:right="0"/>
              <w:jc w:val="center"/>
              <w:rPr>
                <w:rFonts w:hint="default" w:ascii="Times New Roman" w:hAnsi="Times New Roman" w:eastAsia="仿宋_GB2312" w:cs="Times New Roman"/>
                <w:bCs/>
                <w:sz w:val="28"/>
                <w:szCs w:val="28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bCs/>
                <w:kern w:val="2"/>
                <w:sz w:val="28"/>
                <w:szCs w:val="28"/>
                <w:lang w:val="en-US" w:eastAsia="zh-CN" w:bidi="ar"/>
              </w:rPr>
              <w:t>5</w:t>
            </w:r>
          </w:p>
        </w:tc>
        <w:tc>
          <w:tcPr>
            <w:tcW w:w="1639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eastAsia="宋体" w:cs="Times New Roman"/>
                <w:kern w:val="2"/>
                <w:sz w:val="21"/>
                <w:szCs w:val="22"/>
              </w:rPr>
            </w:pPr>
          </w:p>
        </w:tc>
        <w:tc>
          <w:tcPr>
            <w:tcW w:w="19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 w:val="0"/>
              <w:snapToGrid w:val="0"/>
              <w:spacing w:before="0" w:beforeAutospacing="0" w:after="0" w:afterAutospacing="0" w:line="300" w:lineRule="auto"/>
              <w:ind w:left="0" w:right="0"/>
              <w:jc w:val="left"/>
              <w:rPr>
                <w:rFonts w:hint="default" w:ascii="Times New Roman" w:hAnsi="Times New Roman" w:eastAsia="仿宋_GB2312" w:cs="Times New Roman"/>
                <w:bCs/>
                <w:sz w:val="28"/>
                <w:szCs w:val="28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bCs/>
                <w:kern w:val="2"/>
                <w:sz w:val="28"/>
                <w:szCs w:val="28"/>
                <w:lang w:val="en-US" w:eastAsia="zh-CN" w:bidi="ar"/>
              </w:rPr>
              <w:t>上缴税金</w:t>
            </w:r>
          </w:p>
        </w:tc>
        <w:tc>
          <w:tcPr>
            <w:tcW w:w="170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 w:val="0"/>
              <w:snapToGrid w:val="0"/>
              <w:spacing w:before="0" w:beforeAutospacing="0" w:after="0" w:afterAutospacing="0" w:line="300" w:lineRule="auto"/>
              <w:ind w:left="0" w:right="0"/>
              <w:jc w:val="left"/>
              <w:rPr>
                <w:rFonts w:hint="default" w:ascii="Times New Roman" w:hAnsi="Times New Roman" w:eastAsia="仿宋_GB2312" w:cs="Times New Roman"/>
                <w:bCs/>
                <w:sz w:val="28"/>
                <w:szCs w:val="28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bCs/>
                <w:kern w:val="2"/>
                <w:sz w:val="28"/>
                <w:szCs w:val="28"/>
                <w:lang w:val="en-US" w:eastAsia="zh-CN" w:bidi="ar"/>
              </w:rPr>
              <w:t>万元人民币</w:t>
            </w:r>
          </w:p>
        </w:tc>
        <w:tc>
          <w:tcPr>
            <w:tcW w:w="184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 w:val="0"/>
              <w:snapToGrid w:val="0"/>
              <w:spacing w:before="0" w:beforeAutospacing="0" w:after="0" w:afterAutospacing="0" w:line="300" w:lineRule="auto"/>
              <w:ind w:left="0" w:right="0"/>
              <w:jc w:val="center"/>
              <w:rPr>
                <w:rFonts w:hint="default" w:ascii="Times New Roman" w:hAnsi="Times New Roman" w:eastAsia="仿宋_GB2312" w:cs="Times New Roman"/>
                <w:bCs/>
                <w:sz w:val="28"/>
                <w:szCs w:val="28"/>
                <w:lang w:val="en-US"/>
              </w:rPr>
            </w:pPr>
          </w:p>
        </w:tc>
        <w:tc>
          <w:tcPr>
            <w:tcW w:w="23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 w:val="0"/>
              <w:snapToGrid w:val="0"/>
              <w:spacing w:before="0" w:beforeAutospacing="0" w:after="0" w:afterAutospacing="0" w:line="300" w:lineRule="auto"/>
              <w:ind w:left="0" w:right="0"/>
              <w:jc w:val="center"/>
              <w:rPr>
                <w:rFonts w:hint="default" w:ascii="Times New Roman" w:hAnsi="Times New Roman" w:eastAsia="仿宋_GB2312" w:cs="Times New Roman"/>
                <w:bCs/>
                <w:sz w:val="28"/>
                <w:szCs w:val="28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92" w:hRule="atLeast"/>
          <w:jc w:val="center"/>
        </w:trPr>
        <w:tc>
          <w:tcPr>
            <w:tcW w:w="7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bCs/>
                <w:sz w:val="28"/>
                <w:szCs w:val="28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bCs/>
                <w:kern w:val="2"/>
                <w:sz w:val="28"/>
                <w:szCs w:val="28"/>
                <w:lang w:val="en-US" w:eastAsia="zh-CN" w:bidi="ar"/>
              </w:rPr>
              <w:t>企</w:t>
            </w:r>
          </w:p>
          <w:p>
            <w:pPr>
              <w:keepNext w:val="0"/>
              <w:keepLines w:val="0"/>
              <w:widowControl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bCs/>
                <w:sz w:val="28"/>
                <w:szCs w:val="28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bCs/>
                <w:kern w:val="2"/>
                <w:sz w:val="28"/>
                <w:szCs w:val="28"/>
                <w:lang w:val="en-US" w:eastAsia="zh-CN" w:bidi="ar"/>
              </w:rPr>
              <w:t>业</w:t>
            </w:r>
          </w:p>
          <w:p>
            <w:pPr>
              <w:keepNext w:val="0"/>
              <w:keepLines w:val="0"/>
              <w:widowControl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bCs/>
                <w:sz w:val="28"/>
                <w:szCs w:val="28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bCs/>
                <w:kern w:val="2"/>
                <w:sz w:val="28"/>
                <w:szCs w:val="28"/>
                <w:lang w:val="en-US" w:eastAsia="zh-CN" w:bidi="ar"/>
              </w:rPr>
              <w:t>印</w:t>
            </w:r>
          </w:p>
          <w:p>
            <w:pPr>
              <w:keepNext w:val="0"/>
              <w:keepLines w:val="0"/>
              <w:widowControl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bCs/>
                <w:sz w:val="28"/>
                <w:szCs w:val="28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bCs/>
                <w:kern w:val="2"/>
                <w:sz w:val="28"/>
                <w:szCs w:val="28"/>
                <w:lang w:val="en-US" w:eastAsia="zh-CN" w:bidi="ar"/>
              </w:rPr>
              <w:t>章</w:t>
            </w:r>
          </w:p>
        </w:tc>
        <w:tc>
          <w:tcPr>
            <w:tcW w:w="532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adjustRightInd w:val="0"/>
              <w:snapToGrid w:val="0"/>
              <w:spacing w:before="0" w:beforeAutospacing="0" w:after="0" w:afterAutospacing="0" w:line="300" w:lineRule="auto"/>
              <w:ind w:left="0" w:right="0"/>
              <w:jc w:val="both"/>
              <w:rPr>
                <w:rFonts w:hint="default" w:ascii="Times New Roman" w:hAnsi="Times New Roman" w:eastAsia="仿宋_GB2312" w:cs="Times New Roman"/>
                <w:bCs/>
                <w:sz w:val="28"/>
                <w:szCs w:val="28"/>
                <w:lang w:val="en-US"/>
              </w:rPr>
            </w:pPr>
          </w:p>
          <w:p>
            <w:pPr>
              <w:keepNext w:val="0"/>
              <w:keepLines w:val="0"/>
              <w:widowControl w:val="0"/>
              <w:suppressLineNumbers w:val="0"/>
              <w:adjustRightInd w:val="0"/>
              <w:snapToGrid w:val="0"/>
              <w:spacing w:before="0" w:beforeAutospacing="0" w:after="0" w:afterAutospacing="0" w:line="300" w:lineRule="auto"/>
              <w:ind w:left="0" w:right="0" w:firstLine="560" w:firstLineChars="200"/>
              <w:jc w:val="both"/>
              <w:rPr>
                <w:rFonts w:hint="default" w:ascii="Times New Roman" w:hAnsi="Times New Roman" w:eastAsia="仿宋_GB2312" w:cs="Times New Roman"/>
                <w:bCs/>
                <w:sz w:val="28"/>
                <w:szCs w:val="28"/>
                <w:lang w:val="en-US"/>
              </w:rPr>
            </w:pPr>
          </w:p>
          <w:p>
            <w:pPr>
              <w:keepNext w:val="0"/>
              <w:keepLines w:val="0"/>
              <w:widowControl w:val="0"/>
              <w:suppressLineNumbers w:val="0"/>
              <w:adjustRightInd w:val="0"/>
              <w:snapToGrid w:val="0"/>
              <w:spacing w:before="0" w:beforeAutospacing="0" w:after="0" w:afterAutospacing="0" w:line="300" w:lineRule="auto"/>
              <w:ind w:left="0" w:right="0" w:firstLine="560" w:firstLineChars="200"/>
              <w:jc w:val="both"/>
              <w:rPr>
                <w:rFonts w:hint="default" w:ascii="Times New Roman" w:hAnsi="Times New Roman" w:eastAsia="仿宋_GB2312" w:cs="Times New Roman"/>
                <w:bCs/>
                <w:sz w:val="28"/>
                <w:szCs w:val="28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bCs/>
                <w:kern w:val="2"/>
                <w:sz w:val="28"/>
                <w:szCs w:val="28"/>
                <w:lang w:val="en-US" w:eastAsia="zh-CN" w:bidi="ar"/>
              </w:rPr>
              <w:t>我司承诺以上信息属实。</w:t>
            </w:r>
          </w:p>
          <w:p>
            <w:pPr>
              <w:keepNext w:val="0"/>
              <w:keepLines w:val="0"/>
              <w:widowControl w:val="0"/>
              <w:suppressLineNumbers w:val="0"/>
              <w:adjustRightInd w:val="0"/>
              <w:snapToGrid w:val="0"/>
              <w:spacing w:before="0" w:beforeAutospacing="0" w:after="0" w:afterAutospacing="0" w:line="300" w:lineRule="auto"/>
              <w:ind w:left="0" w:right="0"/>
              <w:jc w:val="both"/>
              <w:rPr>
                <w:rFonts w:hint="default" w:ascii="Times New Roman" w:hAnsi="Times New Roman" w:eastAsia="仿宋_GB2312" w:cs="Times New Roman"/>
                <w:bCs/>
                <w:sz w:val="28"/>
                <w:szCs w:val="28"/>
                <w:lang w:val="en-US"/>
              </w:rPr>
            </w:pPr>
          </w:p>
          <w:p>
            <w:pPr>
              <w:keepNext w:val="0"/>
              <w:keepLines w:val="0"/>
              <w:widowControl w:val="0"/>
              <w:suppressLineNumbers w:val="0"/>
              <w:adjustRightInd w:val="0"/>
              <w:snapToGrid w:val="0"/>
              <w:spacing w:before="0" w:beforeAutospacing="0" w:after="0" w:afterAutospacing="0" w:line="300" w:lineRule="auto"/>
              <w:ind w:left="0" w:right="0"/>
              <w:jc w:val="both"/>
              <w:rPr>
                <w:rFonts w:hint="default" w:ascii="Times New Roman" w:hAnsi="Times New Roman" w:eastAsia="仿宋_GB2312" w:cs="Times New Roman"/>
                <w:bCs/>
                <w:sz w:val="28"/>
                <w:szCs w:val="28"/>
                <w:lang w:val="en-US"/>
              </w:rPr>
            </w:pPr>
          </w:p>
          <w:p>
            <w:pPr>
              <w:keepNext w:val="0"/>
              <w:keepLines w:val="0"/>
              <w:widowControl w:val="0"/>
              <w:suppressLineNumbers w:val="0"/>
              <w:adjustRightInd w:val="0"/>
              <w:snapToGrid w:val="0"/>
              <w:spacing w:before="0" w:beforeAutospacing="0" w:after="0" w:afterAutospacing="0" w:line="300" w:lineRule="auto"/>
              <w:ind w:left="0" w:right="0"/>
              <w:jc w:val="both"/>
              <w:rPr>
                <w:rFonts w:hint="default" w:ascii="Times New Roman" w:hAnsi="Times New Roman" w:eastAsia="仿宋_GB2312" w:cs="Times New Roman"/>
                <w:bCs/>
                <w:sz w:val="28"/>
                <w:szCs w:val="28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bCs/>
                <w:kern w:val="2"/>
                <w:sz w:val="28"/>
                <w:szCs w:val="28"/>
                <w:lang w:val="en-US" w:eastAsia="zh-CN" w:bidi="ar"/>
              </w:rPr>
              <w:t xml:space="preserve">                     年    月    日</w:t>
            </w:r>
          </w:p>
        </w:tc>
        <w:tc>
          <w:tcPr>
            <w:tcW w:w="83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bCs/>
                <w:sz w:val="28"/>
                <w:szCs w:val="28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bCs/>
                <w:kern w:val="2"/>
                <w:sz w:val="28"/>
                <w:szCs w:val="28"/>
                <w:lang w:val="en-US" w:eastAsia="zh-CN" w:bidi="ar"/>
              </w:rPr>
              <w:t>审</w:t>
            </w:r>
          </w:p>
          <w:p>
            <w:pPr>
              <w:keepNext w:val="0"/>
              <w:keepLines w:val="0"/>
              <w:widowControl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bCs/>
                <w:sz w:val="28"/>
                <w:szCs w:val="28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bCs/>
                <w:kern w:val="2"/>
                <w:sz w:val="28"/>
                <w:szCs w:val="28"/>
                <w:lang w:val="en-US" w:eastAsia="zh-CN" w:bidi="ar"/>
              </w:rPr>
              <w:t>核</w:t>
            </w:r>
          </w:p>
          <w:p>
            <w:pPr>
              <w:keepNext w:val="0"/>
              <w:keepLines w:val="0"/>
              <w:widowControl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bCs/>
                <w:sz w:val="28"/>
                <w:szCs w:val="28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bCs/>
                <w:kern w:val="2"/>
                <w:sz w:val="28"/>
                <w:szCs w:val="28"/>
                <w:lang w:val="en-US" w:eastAsia="zh-CN" w:bidi="ar"/>
              </w:rPr>
              <w:t>意</w:t>
            </w:r>
          </w:p>
          <w:p>
            <w:pPr>
              <w:keepNext w:val="0"/>
              <w:keepLines w:val="0"/>
              <w:widowControl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bCs/>
                <w:sz w:val="28"/>
                <w:szCs w:val="28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bCs/>
                <w:kern w:val="2"/>
                <w:sz w:val="28"/>
                <w:szCs w:val="28"/>
                <w:lang w:val="en-US" w:eastAsia="zh-CN" w:bidi="ar"/>
              </w:rPr>
              <w:t>见</w:t>
            </w:r>
          </w:p>
        </w:tc>
        <w:tc>
          <w:tcPr>
            <w:tcW w:w="332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 w:val="0"/>
              <w:snapToGrid w:val="0"/>
              <w:spacing w:before="0" w:beforeAutospacing="0" w:after="0" w:afterAutospacing="0" w:line="300" w:lineRule="auto"/>
              <w:ind w:left="0" w:right="0" w:firstLine="420" w:firstLineChars="150"/>
              <w:jc w:val="both"/>
              <w:rPr>
                <w:rFonts w:hint="default" w:ascii="Times New Roman" w:hAnsi="Times New Roman" w:eastAsia="仿宋_GB2312" w:cs="Times New Roman"/>
                <w:bCs/>
                <w:sz w:val="28"/>
                <w:szCs w:val="28"/>
                <w:lang w:val="en-US"/>
              </w:rPr>
            </w:pPr>
          </w:p>
          <w:p>
            <w:pPr>
              <w:keepNext w:val="0"/>
              <w:keepLines w:val="0"/>
              <w:widowControl w:val="0"/>
              <w:suppressLineNumbers w:val="0"/>
              <w:adjustRightInd w:val="0"/>
              <w:snapToGrid w:val="0"/>
              <w:spacing w:before="0" w:beforeAutospacing="0" w:after="0" w:afterAutospacing="0" w:line="300" w:lineRule="auto"/>
              <w:ind w:left="0" w:right="0" w:firstLine="420" w:firstLineChars="150"/>
              <w:jc w:val="both"/>
              <w:rPr>
                <w:rFonts w:hint="default" w:ascii="Times New Roman" w:hAnsi="Times New Roman" w:eastAsia="仿宋_GB2312" w:cs="Times New Roman"/>
                <w:bCs/>
                <w:sz w:val="28"/>
                <w:szCs w:val="28"/>
                <w:lang w:val="en-US"/>
              </w:rPr>
            </w:pPr>
          </w:p>
          <w:p>
            <w:pPr>
              <w:keepNext w:val="0"/>
              <w:keepLines w:val="0"/>
              <w:widowControl w:val="0"/>
              <w:suppressLineNumbers w:val="0"/>
              <w:adjustRightInd w:val="0"/>
              <w:snapToGrid w:val="0"/>
              <w:spacing w:before="0" w:beforeAutospacing="0" w:after="0" w:afterAutospacing="0" w:line="300" w:lineRule="auto"/>
              <w:ind w:left="0" w:right="0" w:firstLine="420" w:firstLineChars="150"/>
              <w:jc w:val="both"/>
              <w:rPr>
                <w:rFonts w:hint="default" w:ascii="Times New Roman" w:hAnsi="Times New Roman" w:eastAsia="仿宋_GB2312" w:cs="Times New Roman"/>
                <w:bCs/>
                <w:sz w:val="28"/>
                <w:szCs w:val="28"/>
                <w:lang w:val="en-US"/>
              </w:rPr>
            </w:pPr>
          </w:p>
          <w:p>
            <w:pPr>
              <w:keepNext w:val="0"/>
              <w:keepLines w:val="0"/>
              <w:widowControl w:val="0"/>
              <w:suppressLineNumbers w:val="0"/>
              <w:adjustRightInd w:val="0"/>
              <w:snapToGrid w:val="0"/>
              <w:spacing w:before="0" w:beforeAutospacing="0" w:after="0" w:afterAutospacing="0" w:line="300" w:lineRule="auto"/>
              <w:ind w:left="0" w:right="0" w:firstLine="420" w:firstLineChars="150"/>
              <w:jc w:val="both"/>
              <w:rPr>
                <w:rFonts w:hint="default" w:ascii="Times New Roman" w:hAnsi="Times New Roman" w:eastAsia="仿宋_GB2312" w:cs="Times New Roman"/>
                <w:bCs/>
                <w:sz w:val="28"/>
                <w:szCs w:val="28"/>
                <w:lang w:val="en-US"/>
              </w:rPr>
            </w:pPr>
          </w:p>
          <w:p>
            <w:pPr>
              <w:keepNext w:val="0"/>
              <w:keepLines w:val="0"/>
              <w:widowControl w:val="0"/>
              <w:suppressLineNumbers w:val="0"/>
              <w:adjustRightInd w:val="0"/>
              <w:snapToGrid w:val="0"/>
              <w:spacing w:before="0" w:beforeAutospacing="0" w:after="0" w:afterAutospacing="0" w:line="300" w:lineRule="auto"/>
              <w:ind w:left="0" w:right="0" w:firstLine="420" w:firstLineChars="150"/>
              <w:jc w:val="both"/>
              <w:rPr>
                <w:rFonts w:hint="default" w:ascii="Times New Roman" w:hAnsi="Times New Roman" w:eastAsia="仿宋_GB2312" w:cs="Times New Roman"/>
                <w:bCs/>
                <w:sz w:val="28"/>
                <w:szCs w:val="28"/>
                <w:lang w:val="en-US"/>
              </w:rPr>
            </w:pPr>
          </w:p>
          <w:p>
            <w:pPr>
              <w:keepNext w:val="0"/>
              <w:keepLines w:val="0"/>
              <w:widowControl w:val="0"/>
              <w:suppressLineNumbers w:val="0"/>
              <w:adjustRightInd w:val="0"/>
              <w:snapToGrid w:val="0"/>
              <w:spacing w:before="0" w:beforeAutospacing="0" w:after="0" w:afterAutospacing="0" w:line="300" w:lineRule="auto"/>
              <w:ind w:left="0" w:right="0" w:firstLine="840" w:firstLineChars="300"/>
              <w:jc w:val="both"/>
              <w:rPr>
                <w:rFonts w:hint="default" w:ascii="Times New Roman" w:hAnsi="Times New Roman" w:eastAsia="仿宋_GB2312" w:cs="Times New Roman"/>
                <w:bCs/>
                <w:sz w:val="28"/>
                <w:szCs w:val="28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bCs/>
                <w:kern w:val="2"/>
                <w:sz w:val="28"/>
                <w:szCs w:val="28"/>
                <w:lang w:val="en-US" w:eastAsia="zh-CN" w:bidi="ar"/>
              </w:rPr>
              <w:t>年    月    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M4OWQ5NDJmZjA5YTYxN2U2ZWUyNzE0MWZjNTVhMGMifQ=="/>
  </w:docVars>
  <w:rsids>
    <w:rsidRoot w:val="00000000"/>
    <w:rsid w:val="564D45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2022-07-26T06:52:40Z</dcterms:created>
  <dc:creator>Administrator</dc:creator>
  <cp:lastModifiedBy>Administrator</cp:lastModifiedBy>
  <dcterms:modified xsi:type="dcterms:W3CDTF">2022-07-26T06:53:14Z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8DBF4F1B2ABA4E9CABCD43E0BF1A478C</vt:lpwstr>
  </property>
</Properties>
</file>